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34" w:rsidRPr="00C00115" w:rsidRDefault="00414634" w:rsidP="00414634">
      <w:pPr>
        <w:jc w:val="center"/>
        <w:rPr>
          <w:sz w:val="44"/>
          <w:szCs w:val="44"/>
        </w:rPr>
      </w:pPr>
      <w:r w:rsidRPr="00C00115">
        <w:rPr>
          <w:sz w:val="44"/>
          <w:szCs w:val="44"/>
        </w:rPr>
        <w:t>Bringás vándortábor a Cserhátban</w:t>
      </w:r>
    </w:p>
    <w:p w:rsidR="00414634" w:rsidRPr="00C00115" w:rsidRDefault="001D6A7B" w:rsidP="00414634">
      <w:pPr>
        <w:rPr>
          <w:sz w:val="44"/>
          <w:szCs w:val="44"/>
        </w:rPr>
      </w:pPr>
      <w:r>
        <w:rPr>
          <w:sz w:val="44"/>
          <w:szCs w:val="44"/>
        </w:rPr>
        <w:t>Időpont: 2023. július 3-9-ig</w:t>
      </w:r>
      <w:r w:rsidR="00C00115" w:rsidRPr="00C00115">
        <w:rPr>
          <w:sz w:val="44"/>
          <w:szCs w:val="44"/>
        </w:rPr>
        <w:t xml:space="preserve"> (hétfőtől vasárnap).</w:t>
      </w:r>
    </w:p>
    <w:p w:rsidR="00C00115" w:rsidRDefault="00C00115" w:rsidP="00414634">
      <w:r>
        <w:t>Utazás: vonattal (részleteket későbbi levélben jelzem).</w:t>
      </w:r>
    </w:p>
    <w:p w:rsidR="00414634" w:rsidRDefault="00414634" w:rsidP="00414634">
      <w:pPr>
        <w:rPr>
          <w:rFonts w:ascii="Roboto" w:hAnsi="Roboto"/>
          <w:b/>
          <w:bCs/>
          <w:color w:val="212529"/>
          <w:shd w:val="clear" w:color="auto" w:fill="FFFFFF"/>
        </w:rPr>
      </w:pPr>
      <w:r>
        <w:rPr>
          <w:rStyle w:val="Kiemels2"/>
          <w:rFonts w:ascii="Roboto" w:hAnsi="Roboto"/>
          <w:color w:val="212529"/>
          <w:shd w:val="clear" w:color="auto" w:fill="FFFFFF"/>
        </w:rPr>
        <w:t>A túra útvonala Somoskőújfalutól Ipolytarnócon, </w:t>
      </w:r>
      <w:r w:rsidR="00C00115">
        <w:rPr>
          <w:rFonts w:ascii="Roboto" w:hAnsi="Roboto"/>
          <w:b/>
          <w:bCs/>
          <w:color w:val="212529"/>
          <w:shd w:val="clear" w:color="auto" w:fill="FFFFFF"/>
        </w:rPr>
        <w:t>Széchényen, Hollókőn, S</w:t>
      </w:r>
      <w:r>
        <w:rPr>
          <w:rFonts w:ascii="Roboto" w:hAnsi="Roboto"/>
          <w:b/>
          <w:bCs/>
          <w:color w:val="212529"/>
          <w:shd w:val="clear" w:color="auto" w:fill="FFFFFF"/>
        </w:rPr>
        <w:t>z</w:t>
      </w:r>
      <w:r w:rsidR="00C00115">
        <w:rPr>
          <w:rFonts w:ascii="Roboto" w:hAnsi="Roboto"/>
          <w:b/>
          <w:bCs/>
          <w:color w:val="212529"/>
          <w:shd w:val="clear" w:color="auto" w:fill="FFFFFF"/>
        </w:rPr>
        <w:t>a</w:t>
      </w:r>
      <w:r>
        <w:rPr>
          <w:rFonts w:ascii="Roboto" w:hAnsi="Roboto"/>
          <w:b/>
          <w:bCs/>
          <w:color w:val="212529"/>
          <w:shd w:val="clear" w:color="auto" w:fill="FFFFFF"/>
        </w:rPr>
        <w:t>ndán, Bánkon, Balassagyarmaton át vezet, egy UNESCO világörökségi helyszínt (Hollókő), és egy Európa Diplomás területet (Ipolytarnóci Ősmaradványok) is érintve. Néhány helyen erdei utakon, de főképpen kis forgalmú, aszfaltos utakon, gyönyörű tájakon lehet kerékpározni, egyedülálló természeti és épített örökségeinket is megtekintve.</w:t>
      </w:r>
    </w:p>
    <w:p w:rsidR="00414634" w:rsidRDefault="00414634" w:rsidP="00414634">
      <w:pPr>
        <w:rPr>
          <w:rStyle w:val="Kiemels2"/>
          <w:rFonts w:ascii="Roboto" w:hAnsi="Roboto"/>
          <w:color w:val="212529"/>
          <w:shd w:val="clear" w:color="auto" w:fill="FFFFFF"/>
        </w:rPr>
      </w:pPr>
      <w:r>
        <w:rPr>
          <w:rStyle w:val="Kiemels2"/>
          <w:rFonts w:ascii="Roboto" w:hAnsi="Roboto"/>
          <w:color w:val="212529"/>
          <w:shd w:val="clear" w:color="auto" w:fill="FFFFFF"/>
        </w:rPr>
        <w:t xml:space="preserve">Ezen a túrán nincs csomagszállítás, a csomagját mindenki maga viszi. Ehhez jó minőségű, csomagtartóra szerelhető 2x20 literes, valamint kormányra szerelhető </w:t>
      </w:r>
      <w:r w:rsidR="00E22E79">
        <w:rPr>
          <w:rStyle w:val="Kiemels2"/>
          <w:rFonts w:ascii="Roboto" w:hAnsi="Roboto"/>
          <w:color w:val="212529"/>
          <w:shd w:val="clear" w:color="auto" w:fill="FFFFFF"/>
        </w:rPr>
        <w:t xml:space="preserve">5 literes túratáskát biztosítanak a szervezők </w:t>
      </w:r>
      <w:r>
        <w:rPr>
          <w:rStyle w:val="Kiemels2"/>
          <w:rFonts w:ascii="Roboto" w:hAnsi="Roboto"/>
          <w:color w:val="212529"/>
          <w:shd w:val="clear" w:color="auto" w:fill="FFFFFF"/>
        </w:rPr>
        <w:t xml:space="preserve"> minden résztvevő számára.</w:t>
      </w:r>
      <w:r w:rsidR="00C00115">
        <w:rPr>
          <w:rStyle w:val="Kiemels2"/>
          <w:rFonts w:ascii="Roboto" w:hAnsi="Roboto"/>
          <w:color w:val="212529"/>
          <w:shd w:val="clear" w:color="auto" w:fill="FFFFFF"/>
        </w:rPr>
        <w:t xml:space="preserve"> (Tavaly már kipróbáltuk</w:t>
      </w:r>
      <w:r w:rsidR="00E22E79">
        <w:rPr>
          <w:rStyle w:val="Kiemels2"/>
          <w:rFonts w:ascii="Roboto" w:hAnsi="Roboto"/>
          <w:color w:val="212529"/>
          <w:shd w:val="clear" w:color="auto" w:fill="FFFFFF"/>
        </w:rPr>
        <w:t>, jól működött.)</w:t>
      </w:r>
    </w:p>
    <w:p w:rsidR="00034574" w:rsidRDefault="00414634">
      <w:r>
        <w:rPr>
          <w:noProof/>
          <w:lang w:eastAsia="hu-HU"/>
        </w:rPr>
        <w:drawing>
          <wp:inline distT="0" distB="0" distL="0" distR="0" wp14:anchorId="068FE075" wp14:editId="58A29130">
            <wp:extent cx="3629722" cy="2362200"/>
            <wp:effectExtent l="0" t="0" r="889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865" t="19804" r="36011" b="14105"/>
                    <a:stretch/>
                  </pic:blipFill>
                  <pic:spPr bwMode="auto">
                    <a:xfrm>
                      <a:off x="0" y="0"/>
                      <a:ext cx="3644989" cy="2372136"/>
                    </a:xfrm>
                    <a:prstGeom prst="rect">
                      <a:avLst/>
                    </a:prstGeom>
                    <a:ln>
                      <a:noFill/>
                    </a:ln>
                    <a:extLst>
                      <a:ext uri="{53640926-AAD7-44D8-BBD7-CCE9431645EC}">
                        <a14:shadowObscured xmlns:a14="http://schemas.microsoft.com/office/drawing/2010/main"/>
                      </a:ext>
                    </a:extLst>
                  </pic:spPr>
                </pic:pic>
              </a:graphicData>
            </a:graphic>
          </wp:inline>
        </w:drawing>
      </w:r>
    </w:p>
    <w:p w:rsidR="00414634" w:rsidRDefault="00414634"/>
    <w:p w:rsidR="00C00115" w:rsidRDefault="00C00115">
      <w:r>
        <w:t>A táv: 220km.</w:t>
      </w:r>
    </w:p>
    <w:p w:rsidR="00C00115" w:rsidRDefault="00590F34">
      <w:r>
        <w:rPr>
          <w:b/>
        </w:rPr>
        <w:t>Közepes nehézségű útvonal.</w:t>
      </w:r>
      <w:r w:rsidR="00C00115">
        <w:t xml:space="preserve"> </w:t>
      </w:r>
      <w:r w:rsidR="00E22E79">
        <w:t xml:space="preserve"> </w:t>
      </w:r>
      <w:r w:rsidR="001D6A7B">
        <w:t xml:space="preserve">Napi távok: </w:t>
      </w:r>
      <w:bookmarkStart w:id="0" w:name="_GoBack"/>
      <w:bookmarkEnd w:id="0"/>
      <w:r w:rsidR="00C00115">
        <w:t>40 km körüliek, a leghosszabb út 58 km.</w:t>
      </w:r>
    </w:p>
    <w:p w:rsidR="00414634" w:rsidRDefault="00414634">
      <w:r>
        <w:t>A táborról bővebben itt olvashatsz:</w:t>
      </w:r>
    </w:p>
    <w:p w:rsidR="00414634" w:rsidRDefault="009D64D2">
      <w:hyperlink r:id="rId7" w:history="1">
        <w:r w:rsidR="00C00115" w:rsidRPr="00097087">
          <w:rPr>
            <w:rStyle w:val="Hiperhivatkozs"/>
          </w:rPr>
          <w:t>https://www.bringasvandor.hu/programok-turak/cserhat-borzsony-dunakanyar</w:t>
        </w:r>
      </w:hyperlink>
      <w:r w:rsidR="00C00115">
        <w:t xml:space="preserve"> </w:t>
      </w:r>
    </w:p>
    <w:p w:rsidR="00C00115" w:rsidRDefault="00D77907">
      <w:r>
        <w:t>Hálózsák szükséges, napszemüveg, nyeregpuhító ajánlott…</w:t>
      </w:r>
    </w:p>
    <w:p w:rsidR="00C00115" w:rsidRPr="00E22E79" w:rsidRDefault="00AB4CBC">
      <w:pPr>
        <w:rPr>
          <w:sz w:val="28"/>
          <w:szCs w:val="28"/>
        </w:rPr>
      </w:pPr>
      <w:r>
        <w:rPr>
          <w:sz w:val="28"/>
          <w:szCs w:val="28"/>
        </w:rPr>
        <w:t>A vándortábor ára: 45000ft (útiköltséggel együtt).</w:t>
      </w:r>
      <w:r w:rsidR="00E22E79" w:rsidRPr="00E22E79">
        <w:rPr>
          <w:sz w:val="28"/>
          <w:szCs w:val="28"/>
        </w:rPr>
        <w:t xml:space="preserve"> </w:t>
      </w:r>
    </w:p>
    <w:p w:rsidR="00E22E79" w:rsidRDefault="00E22E79"/>
    <w:p w:rsidR="00E22E79" w:rsidRDefault="00E22E79">
      <w:r>
        <w:t>Jelentkezni Ida néninél lehet 20000ft (első részlet) befizetésével.</w:t>
      </w:r>
    </w:p>
    <w:p w:rsidR="00E22E79" w:rsidRDefault="00E22E79"/>
    <w:p w:rsidR="00C00115" w:rsidRDefault="00E22E79">
      <w:r>
        <w:t xml:space="preserve">                                        Várjuk a felsősök jelentkezését: Ida néni és Drüszler Éva néni</w:t>
      </w:r>
    </w:p>
    <w:sectPr w:rsidR="00C00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4D2" w:rsidRDefault="009D64D2" w:rsidP="00E22E79">
      <w:pPr>
        <w:spacing w:after="0" w:line="240" w:lineRule="auto"/>
      </w:pPr>
      <w:r>
        <w:separator/>
      </w:r>
    </w:p>
  </w:endnote>
  <w:endnote w:type="continuationSeparator" w:id="0">
    <w:p w:rsidR="009D64D2" w:rsidRDefault="009D64D2" w:rsidP="00E2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4D2" w:rsidRDefault="009D64D2" w:rsidP="00E22E79">
      <w:pPr>
        <w:spacing w:after="0" w:line="240" w:lineRule="auto"/>
      </w:pPr>
      <w:r>
        <w:separator/>
      </w:r>
    </w:p>
  </w:footnote>
  <w:footnote w:type="continuationSeparator" w:id="0">
    <w:p w:rsidR="009D64D2" w:rsidRDefault="009D64D2" w:rsidP="00E22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34"/>
    <w:rsid w:val="001D6A7B"/>
    <w:rsid w:val="00296CD4"/>
    <w:rsid w:val="00414634"/>
    <w:rsid w:val="00590F34"/>
    <w:rsid w:val="006B6EFA"/>
    <w:rsid w:val="006E7C3B"/>
    <w:rsid w:val="009D64D2"/>
    <w:rsid w:val="00A356A5"/>
    <w:rsid w:val="00AB4CBC"/>
    <w:rsid w:val="00C00115"/>
    <w:rsid w:val="00D77907"/>
    <w:rsid w:val="00E22E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9578"/>
  <w15:chartTrackingRefBased/>
  <w15:docId w15:val="{CE88C0D3-AF89-4A32-8C20-4282699E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463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414634"/>
    <w:rPr>
      <w:b/>
      <w:bCs/>
    </w:rPr>
  </w:style>
  <w:style w:type="character" w:styleId="Hiperhivatkozs">
    <w:name w:val="Hyperlink"/>
    <w:basedOn w:val="Bekezdsalapbettpusa"/>
    <w:uiPriority w:val="99"/>
    <w:unhideWhenUsed/>
    <w:rsid w:val="00C00115"/>
    <w:rPr>
      <w:color w:val="0563C1" w:themeColor="hyperlink"/>
      <w:u w:val="single"/>
    </w:rPr>
  </w:style>
  <w:style w:type="paragraph" w:styleId="lfej">
    <w:name w:val="header"/>
    <w:basedOn w:val="Norml"/>
    <w:link w:val="lfejChar"/>
    <w:uiPriority w:val="99"/>
    <w:unhideWhenUsed/>
    <w:rsid w:val="00E22E79"/>
    <w:pPr>
      <w:tabs>
        <w:tab w:val="center" w:pos="4536"/>
        <w:tab w:val="right" w:pos="9072"/>
      </w:tabs>
      <w:spacing w:after="0" w:line="240" w:lineRule="auto"/>
    </w:pPr>
  </w:style>
  <w:style w:type="character" w:customStyle="1" w:styleId="lfejChar">
    <w:name w:val="Élőfej Char"/>
    <w:basedOn w:val="Bekezdsalapbettpusa"/>
    <w:link w:val="lfej"/>
    <w:uiPriority w:val="99"/>
    <w:rsid w:val="00E22E79"/>
  </w:style>
  <w:style w:type="paragraph" w:styleId="llb">
    <w:name w:val="footer"/>
    <w:basedOn w:val="Norml"/>
    <w:link w:val="llbChar"/>
    <w:uiPriority w:val="99"/>
    <w:unhideWhenUsed/>
    <w:rsid w:val="00E22E79"/>
    <w:pPr>
      <w:tabs>
        <w:tab w:val="center" w:pos="4536"/>
        <w:tab w:val="right" w:pos="9072"/>
      </w:tabs>
      <w:spacing w:after="0" w:line="240" w:lineRule="auto"/>
    </w:pPr>
  </w:style>
  <w:style w:type="character" w:customStyle="1" w:styleId="llbChar">
    <w:name w:val="Élőláb Char"/>
    <w:basedOn w:val="Bekezdsalapbettpusa"/>
    <w:link w:val="llb"/>
    <w:uiPriority w:val="99"/>
    <w:rsid w:val="00E2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ngasvandor.hu/programok-turak/cserhat-borzsony-dunakany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176</Words>
  <Characters>1217</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Tanár</dc:creator>
  <cp:keywords/>
  <dc:description/>
  <cp:lastModifiedBy>Tanár</cp:lastModifiedBy>
  <cp:revision>5</cp:revision>
  <dcterms:created xsi:type="dcterms:W3CDTF">2023-02-11T19:56:00Z</dcterms:created>
  <dcterms:modified xsi:type="dcterms:W3CDTF">2023-02-12T07:08:00Z</dcterms:modified>
</cp:coreProperties>
</file>